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C" w:rsidRDefault="000A39BC" w:rsidP="000A39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0B3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 от </w:t>
      </w:r>
      <w:r w:rsidR="00A1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8124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1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февраля 2016</w:t>
      </w: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201</w:t>
      </w:r>
      <w:r w:rsidR="00A14D1D">
        <w:rPr>
          <w:rFonts w:ascii="Times New Roman" w:hAnsi="Times New Roman" w:cs="Times New Roman"/>
          <w:b/>
          <w:sz w:val="28"/>
          <w:szCs w:val="28"/>
        </w:rPr>
        <w:t>5</w:t>
      </w:r>
      <w:r w:rsidRPr="000A39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>Заслушав и обсудив отчет главы администрации городского округа город Стерлитамак Республики Башкортостан А.Н.Изотова о своей деятельности и деятельности администрации городского округа город Стерлитамак Республики Башкортостан в 201</w:t>
      </w:r>
      <w:r w:rsidR="00A14D1D">
        <w:rPr>
          <w:rFonts w:ascii="Times New Roman" w:hAnsi="Times New Roman"/>
          <w:sz w:val="28"/>
          <w:szCs w:val="28"/>
        </w:rPr>
        <w:t>5</w:t>
      </w:r>
      <w:r w:rsidRPr="000A39BC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 w:rsidR="00A14D1D">
        <w:rPr>
          <w:rFonts w:ascii="Times New Roman" w:hAnsi="Times New Roman"/>
          <w:sz w:val="28"/>
          <w:szCs w:val="28"/>
        </w:rPr>
        <w:t>5</w:t>
      </w:r>
      <w:r w:rsidRPr="000A39BC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:rsidR="00AD263B" w:rsidRDefault="00AD263B" w:rsidP="000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D263B" w:rsidRPr="0067718E" w:rsidRDefault="00AD263B" w:rsidP="000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0A7EBC" w:rsidRPr="001376B8" w:rsidRDefault="000A7EBC" w:rsidP="000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целя</w:t>
      </w:r>
      <w:r>
        <w:rPr>
          <w:rFonts w:ascii="Times New Roman" w:hAnsi="Times New Roman" w:cs="Times New Roman"/>
          <w:sz w:val="28"/>
          <w:szCs w:val="28"/>
        </w:rPr>
        <w:t>х закрепления достигнутых в 201</w:t>
      </w:r>
      <w:r w:rsidR="00A14D1D">
        <w:rPr>
          <w:rFonts w:ascii="Times New Roman" w:hAnsi="Times New Roman" w:cs="Times New Roman"/>
          <w:sz w:val="28"/>
          <w:szCs w:val="28"/>
        </w:rPr>
        <w:t>5</w:t>
      </w:r>
      <w:r w:rsidRPr="001376B8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«Об общих принципах организации местного самоуправления в РФ» №131-ФЗ от 06.10.2003г., а также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0A39BC" w:rsidRPr="000A7EBC" w:rsidRDefault="001376B8" w:rsidP="0013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BC">
        <w:rPr>
          <w:rFonts w:ascii="Times New Roman" w:hAnsi="Times New Roman" w:cs="Times New Roman"/>
          <w:b/>
          <w:sz w:val="28"/>
          <w:szCs w:val="28"/>
        </w:rPr>
        <w:t>Р</w:t>
      </w:r>
      <w:r w:rsidR="000A39BC" w:rsidRPr="000A7EBC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0A39BC" w:rsidRPr="000A39BC" w:rsidRDefault="006F5935" w:rsidP="006F5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0A39BC" w:rsidRPr="000A39BC">
        <w:rPr>
          <w:rFonts w:ascii="Times New Roman" w:hAnsi="Times New Roman"/>
          <w:sz w:val="28"/>
          <w:szCs w:val="28"/>
        </w:rPr>
        <w:t>. Отчет главы администрации городского округа город Стерлитамак Республики Башкортостан А.Н.</w:t>
      </w:r>
      <w:r w:rsidR="000A39BC">
        <w:rPr>
          <w:rFonts w:ascii="Times New Roman" w:hAnsi="Times New Roman"/>
          <w:sz w:val="28"/>
          <w:szCs w:val="28"/>
        </w:rPr>
        <w:t xml:space="preserve"> </w:t>
      </w:r>
      <w:r w:rsidR="000A39BC" w:rsidRPr="000A39BC">
        <w:rPr>
          <w:rFonts w:ascii="Times New Roman" w:hAnsi="Times New Roman"/>
          <w:sz w:val="28"/>
          <w:szCs w:val="28"/>
        </w:rPr>
        <w:t>Изотова о своей деятельности и деятельности администрации городского округа город Стерлитамак Республики Башкортостан в 201</w:t>
      </w:r>
      <w:r w:rsidR="00A14D1D">
        <w:rPr>
          <w:rFonts w:ascii="Times New Roman" w:hAnsi="Times New Roman"/>
          <w:sz w:val="28"/>
          <w:szCs w:val="28"/>
        </w:rPr>
        <w:t>5</w:t>
      </w:r>
      <w:r w:rsidR="000A39BC" w:rsidRPr="000A39BC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>2. Отметить положительную работу администрации городского округа 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0A39BC">
        <w:rPr>
          <w:rFonts w:ascii="Times New Roman" w:hAnsi="Times New Roman"/>
          <w:sz w:val="28"/>
          <w:szCs w:val="28"/>
        </w:rPr>
        <w:t>, предприятий, организаций и учреждений в 201</w:t>
      </w:r>
      <w:r w:rsidR="00A14D1D">
        <w:rPr>
          <w:rFonts w:ascii="Times New Roman" w:hAnsi="Times New Roman"/>
          <w:sz w:val="28"/>
          <w:szCs w:val="28"/>
        </w:rPr>
        <w:t>5</w:t>
      </w:r>
      <w:r w:rsidRPr="000A39BC">
        <w:rPr>
          <w:rFonts w:ascii="Times New Roman" w:hAnsi="Times New Roman"/>
          <w:sz w:val="28"/>
          <w:szCs w:val="28"/>
        </w:rPr>
        <w:t xml:space="preserve"> году.</w:t>
      </w:r>
    </w:p>
    <w:p w:rsidR="00504D3B" w:rsidRPr="00504D3B" w:rsidRDefault="00504D3B" w:rsidP="00504D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504D3B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>
        <w:rPr>
          <w:rFonts w:ascii="Times New Roman" w:hAnsi="Times New Roman"/>
          <w:sz w:val="28"/>
          <w:szCs w:val="28"/>
        </w:rPr>
        <w:t>ий всех форм собственности в 20</w:t>
      </w:r>
      <w:r w:rsidR="00782AE8">
        <w:rPr>
          <w:rFonts w:ascii="Times New Roman" w:hAnsi="Times New Roman"/>
          <w:sz w:val="28"/>
          <w:szCs w:val="28"/>
        </w:rPr>
        <w:t>16</w:t>
      </w:r>
      <w:r w:rsidRPr="00504D3B">
        <w:rPr>
          <w:rFonts w:ascii="Times New Roman" w:hAnsi="Times New Roman"/>
          <w:sz w:val="28"/>
          <w:szCs w:val="28"/>
        </w:rPr>
        <w:t xml:space="preserve"> году:</w:t>
      </w:r>
    </w:p>
    <w:p w:rsidR="00504D3B" w:rsidRPr="00504D3B" w:rsidRDefault="00504D3B" w:rsidP="00504D3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="00A14D1D">
        <w:rPr>
          <w:rFonts w:ascii="Times New Roman" w:hAnsi="Times New Roman"/>
          <w:sz w:val="28"/>
          <w:szCs w:val="28"/>
        </w:rPr>
        <w:t>Обеспечить выполнение приоритетных задач развития экономики города на 2016г. и целевых показателей эффективности деятельности органа местного самоуправления</w:t>
      </w:r>
      <w:r w:rsidRPr="00504D3B">
        <w:rPr>
          <w:rFonts w:ascii="Times New Roman" w:hAnsi="Times New Roman"/>
          <w:color w:val="000000"/>
          <w:sz w:val="28"/>
          <w:szCs w:val="28"/>
        </w:rPr>
        <w:t>.</w:t>
      </w:r>
    </w:p>
    <w:p w:rsidR="00504D3B" w:rsidRDefault="00504D3B" w:rsidP="00504D3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504D3B">
        <w:rPr>
          <w:rFonts w:ascii="Times New Roman" w:hAnsi="Times New Roman"/>
          <w:sz w:val="28"/>
          <w:szCs w:val="28"/>
        </w:rPr>
        <w:t xml:space="preserve"> </w:t>
      </w:r>
      <w:r w:rsidR="00A14D1D">
        <w:rPr>
          <w:rFonts w:ascii="Times New Roman" w:hAnsi="Times New Roman"/>
          <w:sz w:val="28"/>
          <w:szCs w:val="28"/>
        </w:rPr>
        <w:t xml:space="preserve">Продолжить работу по обеспечению эффективной </w:t>
      </w:r>
      <w:r w:rsidR="00815823">
        <w:rPr>
          <w:rFonts w:ascii="Times New Roman" w:hAnsi="Times New Roman"/>
          <w:sz w:val="28"/>
          <w:szCs w:val="28"/>
        </w:rPr>
        <w:t>реализации мер</w:t>
      </w:r>
      <w:r w:rsidR="00782AE8">
        <w:rPr>
          <w:rFonts w:ascii="Times New Roman" w:hAnsi="Times New Roman"/>
          <w:sz w:val="28"/>
          <w:szCs w:val="28"/>
        </w:rPr>
        <w:t>оприятий муниципальных программ,</w:t>
      </w:r>
      <w:r w:rsidR="00815823">
        <w:rPr>
          <w:rFonts w:ascii="Times New Roman" w:hAnsi="Times New Roman"/>
          <w:sz w:val="28"/>
          <w:szCs w:val="28"/>
        </w:rPr>
        <w:t xml:space="preserve"> </w:t>
      </w:r>
      <w:r w:rsidR="00782AE8">
        <w:rPr>
          <w:rFonts w:ascii="Times New Roman" w:hAnsi="Times New Roman"/>
          <w:sz w:val="28"/>
          <w:szCs w:val="28"/>
        </w:rPr>
        <w:t>ц</w:t>
      </w:r>
      <w:r w:rsidR="00815823">
        <w:rPr>
          <w:rFonts w:ascii="Times New Roman" w:hAnsi="Times New Roman"/>
          <w:sz w:val="28"/>
          <w:szCs w:val="28"/>
        </w:rPr>
        <w:t>елевого использования средств, привлекаемых за счет источников финансирования, действенного мониторинга их реализации.</w:t>
      </w:r>
      <w:r w:rsidR="00A14D1D">
        <w:rPr>
          <w:rFonts w:ascii="Times New Roman" w:hAnsi="Times New Roman"/>
          <w:sz w:val="28"/>
          <w:szCs w:val="28"/>
        </w:rPr>
        <w:t xml:space="preserve"> </w:t>
      </w:r>
    </w:p>
    <w:p w:rsidR="00815823" w:rsidRPr="00504D3B" w:rsidRDefault="00815823" w:rsidP="00815823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Принять меры по привлечению средств федерального и республиканского бюджета на реализацию на территории городского округа город Стерлитамак в 2016г. проектов и программ, реализацию «Плана-250».</w:t>
      </w:r>
    </w:p>
    <w:p w:rsidR="00504D3B" w:rsidRPr="001D5E2F" w:rsidRDefault="00504D3B" w:rsidP="0050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3.4. Обеспечить:</w:t>
      </w:r>
    </w:p>
    <w:p w:rsidR="00815823" w:rsidRDefault="009043DB" w:rsidP="00904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- ис</w:t>
      </w:r>
      <w:r>
        <w:rPr>
          <w:rFonts w:ascii="Times New Roman" w:hAnsi="Times New Roman" w:cs="Times New Roman"/>
          <w:sz w:val="28"/>
          <w:szCs w:val="28"/>
        </w:rPr>
        <w:t xml:space="preserve">полнение местного бюджета </w:t>
      </w:r>
      <w:r w:rsidR="00815823">
        <w:rPr>
          <w:rFonts w:ascii="Times New Roman" w:hAnsi="Times New Roman" w:cs="Times New Roman"/>
          <w:sz w:val="28"/>
          <w:szCs w:val="28"/>
        </w:rPr>
        <w:t>городского округа город Стерлитамак Республики Башкортостан на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15823">
        <w:rPr>
          <w:rFonts w:ascii="Times New Roman" w:hAnsi="Times New Roman" w:cs="Times New Roman"/>
          <w:sz w:val="28"/>
          <w:szCs w:val="28"/>
        </w:rPr>
        <w:t>6г. и на плановый период 2017 и 2018 годов в соответствии с решением Совета городского округа город Стерлитамак Республики Башкортостан от 24.12.2015г. №3-2/40з;</w:t>
      </w:r>
    </w:p>
    <w:p w:rsidR="0000763A" w:rsidRDefault="00240BE5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="00815823">
        <w:rPr>
          <w:rFonts w:ascii="Times New Roman" w:hAnsi="Times New Roman"/>
          <w:sz w:val="28"/>
          <w:szCs w:val="28"/>
        </w:rPr>
        <w:t>мероприятий по оптимизации бюджетных расходов, сокращению нерезультатных расходов, увеличению собственных доходов, сокращению дефицита городского округа город Стерлитамак Республики Башкортостан</w:t>
      </w:r>
      <w:r w:rsidR="0000763A" w:rsidRPr="00BA7FAE">
        <w:rPr>
          <w:rFonts w:ascii="Times New Roman" w:hAnsi="Times New Roman"/>
          <w:sz w:val="28"/>
          <w:szCs w:val="28"/>
        </w:rPr>
        <w:t>;</w:t>
      </w:r>
    </w:p>
    <w:p w:rsidR="00844276" w:rsidRDefault="00844276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43DB">
        <w:rPr>
          <w:rFonts w:ascii="Times New Roman" w:hAnsi="Times New Roman"/>
          <w:sz w:val="28"/>
          <w:szCs w:val="28"/>
        </w:rPr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F4382A" w:rsidRPr="00A57340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Продолжить работу</w:t>
      </w:r>
      <w:r w:rsidRPr="00F4382A">
        <w:rPr>
          <w:rFonts w:ascii="Times New Roman" w:hAnsi="Times New Roman"/>
          <w:sz w:val="28"/>
          <w:szCs w:val="28"/>
        </w:rPr>
        <w:t>:</w:t>
      </w:r>
    </w:p>
    <w:p w:rsidR="0000763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382A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A57340">
        <w:rPr>
          <w:rFonts w:ascii="Times New Roman" w:hAnsi="Times New Roman"/>
          <w:spacing w:val="-2"/>
          <w:sz w:val="28"/>
          <w:szCs w:val="28"/>
        </w:rPr>
        <w:t xml:space="preserve">по </w:t>
      </w:r>
      <w:r>
        <w:rPr>
          <w:rFonts w:ascii="Times New Roman" w:hAnsi="Times New Roman"/>
          <w:spacing w:val="-2"/>
          <w:sz w:val="28"/>
          <w:szCs w:val="28"/>
        </w:rPr>
        <w:t>разработке и утверждению</w:t>
      </w:r>
      <w:r w:rsidR="0000763A" w:rsidRPr="00A62E3A">
        <w:rPr>
          <w:rFonts w:ascii="Times New Roman" w:hAnsi="Times New Roman"/>
          <w:spacing w:val="-2"/>
          <w:sz w:val="28"/>
          <w:szCs w:val="28"/>
        </w:rPr>
        <w:t xml:space="preserve"> перечня природоохранн</w:t>
      </w:r>
      <w:r>
        <w:rPr>
          <w:rFonts w:ascii="Times New Roman" w:hAnsi="Times New Roman"/>
          <w:spacing w:val="-2"/>
          <w:sz w:val="28"/>
          <w:szCs w:val="28"/>
        </w:rPr>
        <w:t>ых мероприятий на 2016-2018 гг.</w:t>
      </w:r>
      <w:r w:rsidRPr="00F4382A">
        <w:rPr>
          <w:rFonts w:ascii="Times New Roman" w:hAnsi="Times New Roman"/>
          <w:spacing w:val="-2"/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 w:rsidR="00B4033E">
        <w:rPr>
          <w:rFonts w:ascii="Times New Roman" w:hAnsi="Times New Roman"/>
          <w:sz w:val="28"/>
          <w:szCs w:val="28"/>
        </w:rPr>
        <w:t>обеспечению эффективного управления и распоряжения движимым и недвижимым имуществом казны и земельными участками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>по</w:t>
      </w:r>
      <w:r w:rsidR="00B4033E">
        <w:rPr>
          <w:rFonts w:ascii="Times New Roman" w:hAnsi="Times New Roman"/>
          <w:sz w:val="28"/>
          <w:szCs w:val="28"/>
        </w:rPr>
        <w:t xml:space="preserve"> реализации прав льготных категорий граждан на получение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B4033E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в соответствии со ст.10 Закона Республики Башкортостан от 05.01.2004г. №59-з</w:t>
      </w:r>
      <w:r>
        <w:rPr>
          <w:rFonts w:ascii="Times New Roman" w:hAnsi="Times New Roman"/>
          <w:sz w:val="28"/>
          <w:szCs w:val="28"/>
        </w:rPr>
        <w:t xml:space="preserve"> </w:t>
      </w:r>
      <w:r w:rsidR="00B4033E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00763A" w:rsidRDefault="00E12C55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>3.</w:t>
      </w:r>
      <w:r w:rsidR="008124A9">
        <w:rPr>
          <w:rStyle w:val="10"/>
          <w:sz w:val="28"/>
          <w:szCs w:val="28"/>
          <w:u w:val="none"/>
        </w:rPr>
        <w:t>7</w:t>
      </w:r>
      <w:r w:rsidR="00A57340">
        <w:rPr>
          <w:rStyle w:val="10"/>
          <w:sz w:val="28"/>
          <w:szCs w:val="28"/>
          <w:u w:val="none"/>
        </w:rPr>
        <w:t>. Разработать документацию</w:t>
      </w:r>
      <w:r w:rsidR="0000763A">
        <w:rPr>
          <w:rStyle w:val="10"/>
          <w:sz w:val="28"/>
          <w:szCs w:val="28"/>
          <w:u w:val="none"/>
        </w:rPr>
        <w:t xml:space="preserve"> по планировке территорий городского округа город Стерлитамак</w:t>
      </w:r>
      <w:r w:rsidR="00A57340">
        <w:rPr>
          <w:rStyle w:val="10"/>
          <w:sz w:val="28"/>
          <w:szCs w:val="28"/>
          <w:u w:val="none"/>
        </w:rPr>
        <w:t xml:space="preserve"> Республики Башкортостан.</w:t>
      </w:r>
    </w:p>
    <w:p w:rsidR="00D71329" w:rsidRDefault="008124A9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 xml:space="preserve">3.8. </w:t>
      </w:r>
      <w:r w:rsidR="00D71329">
        <w:rPr>
          <w:rStyle w:val="10"/>
          <w:sz w:val="28"/>
          <w:szCs w:val="28"/>
          <w:u w:val="none"/>
        </w:rPr>
        <w:t>Разработать местные нормативы градостроительного проектирования городского округа город Стерлитамак Республики Башкортостан с учетом внесения изменений в градостроительное законодательство.</w:t>
      </w:r>
    </w:p>
    <w:p w:rsidR="00D71329" w:rsidRDefault="008124A9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 xml:space="preserve">3.9. </w:t>
      </w:r>
      <w:r w:rsidR="0089739F">
        <w:rPr>
          <w:rStyle w:val="10"/>
          <w:sz w:val="28"/>
          <w:szCs w:val="28"/>
          <w:u w:val="none"/>
        </w:rPr>
        <w:t>Обеспечить</w:t>
      </w:r>
      <w:r w:rsidR="00D71329">
        <w:rPr>
          <w:rStyle w:val="10"/>
          <w:sz w:val="28"/>
          <w:szCs w:val="28"/>
          <w:u w:val="none"/>
        </w:rPr>
        <w:t xml:space="preserve"> контроль по выполнению </w:t>
      </w:r>
      <w:r w:rsidR="0089739F">
        <w:rPr>
          <w:rStyle w:val="10"/>
          <w:sz w:val="28"/>
          <w:szCs w:val="28"/>
          <w:u w:val="none"/>
        </w:rPr>
        <w:t>следующих мероприятий:</w:t>
      </w:r>
    </w:p>
    <w:p w:rsidR="0089739F" w:rsidRDefault="0089739F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>- реконструкция пешеходной зоны в исторической части города в границах улиц Карла Маркса, Худайбердина, Мра, Сакко и Ванцетти;</w:t>
      </w:r>
    </w:p>
    <w:p w:rsidR="0089739F" w:rsidRDefault="0089739F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>- благоустройство бульвара по пр.Октября;</w:t>
      </w:r>
    </w:p>
    <w:p w:rsidR="0089739F" w:rsidRDefault="0089739F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>- благоустройство бульвара по ул.Коммунистическая;</w:t>
      </w:r>
    </w:p>
    <w:p w:rsidR="0089739F" w:rsidRDefault="0089739F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>- благоустройство бульвара по пр.Ленина с реконструкцией площади перед Стерлитамакским театрально-концертным объединением с установкой светомузыкального фонтана.</w:t>
      </w:r>
    </w:p>
    <w:p w:rsidR="00A57340" w:rsidRPr="006F5935" w:rsidRDefault="00A57340" w:rsidP="00A5734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F5935">
        <w:rPr>
          <w:rFonts w:ascii="Times New Roman" w:hAnsi="Times New Roman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>
        <w:rPr>
          <w:rFonts w:ascii="Times New Roman" w:hAnsi="Times New Roman"/>
          <w:sz w:val="28"/>
          <w:szCs w:val="28"/>
        </w:rPr>
        <w:t xml:space="preserve"> в 201</w:t>
      </w:r>
      <w:r w:rsidR="00782AE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6F5935">
        <w:rPr>
          <w:rFonts w:ascii="Times New Roman" w:hAnsi="Times New Roman"/>
          <w:sz w:val="28"/>
          <w:szCs w:val="28"/>
        </w:rPr>
        <w:t>:</w:t>
      </w:r>
    </w:p>
    <w:p w:rsidR="00641311" w:rsidRDefault="00E12C55" w:rsidP="006413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9043DB">
        <w:rPr>
          <w:rFonts w:ascii="Times New Roman" w:hAnsi="Times New Roman"/>
          <w:sz w:val="28"/>
          <w:szCs w:val="28"/>
        </w:rPr>
        <w:t xml:space="preserve">. </w:t>
      </w:r>
      <w:r w:rsidR="00641311">
        <w:rPr>
          <w:rFonts w:ascii="Times New Roman" w:hAnsi="Times New Roman"/>
          <w:sz w:val="28"/>
          <w:szCs w:val="28"/>
        </w:rPr>
        <w:t>Принять</w:t>
      </w:r>
      <w:r w:rsidR="00641311" w:rsidRPr="00FA4F29">
        <w:rPr>
          <w:rFonts w:ascii="Times New Roman" w:hAnsi="Times New Roman"/>
          <w:sz w:val="28"/>
          <w:szCs w:val="28"/>
        </w:rPr>
        <w:t xml:space="preserve"> мер</w:t>
      </w:r>
      <w:r w:rsidR="0089739F">
        <w:rPr>
          <w:rFonts w:ascii="Times New Roman" w:hAnsi="Times New Roman"/>
          <w:sz w:val="28"/>
          <w:szCs w:val="28"/>
        </w:rPr>
        <w:t>ы по уменьшению доли обучающихся во вторую смену.</w:t>
      </w:r>
    </w:p>
    <w:p w:rsidR="00FA4F29" w:rsidRDefault="008904CA" w:rsidP="00FA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B266B">
        <w:rPr>
          <w:rFonts w:ascii="Times New Roman" w:hAnsi="Times New Roman" w:cs="Times New Roman"/>
          <w:sz w:val="28"/>
          <w:szCs w:val="28"/>
        </w:rPr>
        <w:t>2</w:t>
      </w:r>
      <w:r w:rsidR="00FA4F29" w:rsidRPr="00FA4F29">
        <w:rPr>
          <w:rFonts w:ascii="Times New Roman" w:hAnsi="Times New Roman" w:cs="Times New Roman"/>
          <w:sz w:val="28"/>
          <w:szCs w:val="28"/>
        </w:rPr>
        <w:t xml:space="preserve">. 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Обеспечить реализацию мероприятий муниципальной программы «Развитие физической культуры и спорта в городском</w:t>
      </w:r>
      <w:r w:rsidR="00A06FB9">
        <w:rPr>
          <w:rFonts w:ascii="Times New Roman" w:eastAsia="Times New Roman" w:hAnsi="Times New Roman" w:cs="Times New Roman"/>
          <w:sz w:val="28"/>
          <w:szCs w:val="28"/>
        </w:rPr>
        <w:t xml:space="preserve"> округе г. Стерлитамак на  2014-</w:t>
      </w:r>
      <w:r w:rsidR="00991BF7">
        <w:rPr>
          <w:rFonts w:ascii="Times New Roman" w:eastAsia="Times New Roman" w:hAnsi="Times New Roman" w:cs="Times New Roman"/>
          <w:sz w:val="28"/>
          <w:szCs w:val="28"/>
        </w:rPr>
        <w:t>2016 годы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4F29" w:rsidRPr="00FA4F29" w:rsidRDefault="008904CA" w:rsidP="00FA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="009B26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5F0">
        <w:rPr>
          <w:rFonts w:ascii="Times New Roman" w:eastAsia="Times New Roman" w:hAnsi="Times New Roman" w:cs="Times New Roman"/>
          <w:sz w:val="28"/>
          <w:szCs w:val="28"/>
        </w:rPr>
        <w:t xml:space="preserve"> Активизировать 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физкультурно-массовую и спортивную работу среди детей, подростков, учащейся молодежи и работников трудовых коллективов. </w:t>
      </w:r>
    </w:p>
    <w:p w:rsidR="009B266B" w:rsidRDefault="008904CA" w:rsidP="00641311">
      <w:pPr>
        <w:pStyle w:val="a3"/>
        <w:tabs>
          <w:tab w:val="left" w:pos="0"/>
        </w:tabs>
        <w:spacing w:line="240" w:lineRule="atLeast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9B266B">
        <w:rPr>
          <w:rStyle w:val="10"/>
          <w:b w:val="0"/>
          <w:sz w:val="28"/>
          <w:szCs w:val="28"/>
          <w:u w:val="none"/>
        </w:rPr>
        <w:t>4</w:t>
      </w:r>
      <w:r w:rsidR="00641311">
        <w:rPr>
          <w:rStyle w:val="10"/>
          <w:b w:val="0"/>
          <w:sz w:val="28"/>
          <w:szCs w:val="28"/>
          <w:u w:val="none"/>
        </w:rPr>
        <w:t>.</w:t>
      </w:r>
      <w:r w:rsidR="00641311" w:rsidRPr="00641311">
        <w:rPr>
          <w:rStyle w:val="10"/>
          <w:b w:val="0"/>
          <w:sz w:val="28"/>
          <w:szCs w:val="28"/>
          <w:u w:val="none"/>
        </w:rPr>
        <w:t xml:space="preserve"> </w:t>
      </w:r>
      <w:r w:rsidR="009B266B">
        <w:rPr>
          <w:rStyle w:val="10"/>
          <w:b w:val="0"/>
          <w:sz w:val="28"/>
          <w:szCs w:val="28"/>
          <w:u w:val="none"/>
        </w:rPr>
        <w:t>Продолжить работу по укреплению материально-технической спортивной базы, с целью создания условий для занятий физической культурой и спортом.</w:t>
      </w:r>
    </w:p>
    <w:p w:rsidR="009B266B" w:rsidRDefault="009B266B" w:rsidP="00641311">
      <w:pPr>
        <w:pStyle w:val="a3"/>
        <w:tabs>
          <w:tab w:val="left" w:pos="0"/>
        </w:tabs>
        <w:spacing w:line="240" w:lineRule="atLeast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>4.5. Организовать массовый прием норм ГТО среди учащихся образовательных организаций.</w:t>
      </w:r>
    </w:p>
    <w:p w:rsidR="00641311" w:rsidRDefault="009B266B" w:rsidP="00641311">
      <w:pPr>
        <w:pStyle w:val="a3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Style w:val="10"/>
          <w:b w:val="0"/>
          <w:sz w:val="28"/>
          <w:szCs w:val="28"/>
          <w:u w:val="none"/>
        </w:rPr>
        <w:t xml:space="preserve">4.6. </w:t>
      </w:r>
      <w:r w:rsidR="00641311" w:rsidRPr="00641311">
        <w:rPr>
          <w:rStyle w:val="10"/>
          <w:b w:val="0"/>
          <w:sz w:val="28"/>
          <w:szCs w:val="28"/>
          <w:u w:val="none"/>
        </w:rPr>
        <w:t>Провести реконструкцию</w:t>
      </w:r>
      <w:r w:rsidR="00E12C55">
        <w:rPr>
          <w:rStyle w:val="10"/>
          <w:sz w:val="28"/>
          <w:szCs w:val="28"/>
          <w:u w:val="none"/>
        </w:rPr>
        <w:t xml:space="preserve"> </w:t>
      </w:r>
      <w:r w:rsidR="00641311">
        <w:rPr>
          <w:rFonts w:ascii="Times New Roman" w:hAnsi="Times New Roman"/>
          <w:b w:val="0"/>
          <w:color w:val="000000"/>
        </w:rPr>
        <w:t>МА</w:t>
      </w:r>
      <w:r w:rsidR="00641311" w:rsidRPr="006643BE">
        <w:rPr>
          <w:rFonts w:ascii="Times New Roman" w:hAnsi="Times New Roman"/>
          <w:b w:val="0"/>
          <w:color w:val="000000"/>
        </w:rPr>
        <w:t>У «С</w:t>
      </w:r>
      <w:r w:rsidR="00641311">
        <w:rPr>
          <w:rFonts w:ascii="Times New Roman" w:hAnsi="Times New Roman"/>
          <w:b w:val="0"/>
          <w:color w:val="000000"/>
        </w:rPr>
        <w:t xml:space="preserve">терлитамакский городской дворец </w:t>
      </w:r>
      <w:r w:rsidR="00641311" w:rsidRPr="006643BE">
        <w:rPr>
          <w:rFonts w:ascii="Times New Roman" w:hAnsi="Times New Roman"/>
          <w:b w:val="0"/>
          <w:color w:val="000000"/>
        </w:rPr>
        <w:t>культуры»</w:t>
      </w:r>
      <w:r w:rsidR="00641311">
        <w:rPr>
          <w:rFonts w:ascii="Times New Roman" w:hAnsi="Times New Roman"/>
          <w:b w:val="0"/>
          <w:color w:val="000000"/>
        </w:rPr>
        <w:t>.</w:t>
      </w:r>
    </w:p>
    <w:p w:rsidR="008124A9" w:rsidRDefault="009B266B" w:rsidP="00641311">
      <w:pPr>
        <w:pStyle w:val="a3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4.7. Продолжить межведомственное взаимодействие учреждений системы профилактики по раннему выявлению семей</w:t>
      </w:r>
      <w:r w:rsidR="008124A9">
        <w:rPr>
          <w:rFonts w:ascii="Times New Roman" w:hAnsi="Times New Roman"/>
          <w:b w:val="0"/>
          <w:color w:val="000000"/>
        </w:rPr>
        <w:t>, оказавшихся в трудной жизненной ситуации.</w:t>
      </w:r>
    </w:p>
    <w:p w:rsidR="008124A9" w:rsidRDefault="008124A9" w:rsidP="00641311">
      <w:pPr>
        <w:pStyle w:val="a3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4.8. Продолжить работу по устройству в замещающие семьи детей, оставшихся без попечения родителей.</w:t>
      </w:r>
    </w:p>
    <w:p w:rsidR="00641311" w:rsidRPr="008124A9" w:rsidRDefault="008124A9" w:rsidP="008124A9">
      <w:pPr>
        <w:pStyle w:val="a3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4.9. Продолжить работу по формированию списка детей-сирот и детей, оставшихся без попечения родителей, лиц из числа детей-сирот и детей, оставшихся без попечения родителей</w:t>
      </w:r>
      <w:r w:rsidR="00782AE8">
        <w:rPr>
          <w:rFonts w:ascii="Times New Roman" w:hAnsi="Times New Roman"/>
          <w:b w:val="0"/>
          <w:color w:val="000000"/>
        </w:rPr>
        <w:t>,</w:t>
      </w:r>
      <w:r>
        <w:rPr>
          <w:rFonts w:ascii="Times New Roman" w:hAnsi="Times New Roman"/>
          <w:b w:val="0"/>
          <w:color w:val="000000"/>
        </w:rPr>
        <w:t xml:space="preserve"> </w:t>
      </w:r>
      <w:r w:rsidR="00782AE8">
        <w:rPr>
          <w:rFonts w:ascii="Times New Roman" w:hAnsi="Times New Roman"/>
          <w:b w:val="0"/>
          <w:color w:val="000000"/>
        </w:rPr>
        <w:t>к</w:t>
      </w:r>
      <w:r>
        <w:rPr>
          <w:rFonts w:ascii="Times New Roman" w:hAnsi="Times New Roman"/>
          <w:b w:val="0"/>
          <w:color w:val="000000"/>
        </w:rPr>
        <w:t>оторые подлежат обеспечению жилыми помещениями.</w:t>
      </w:r>
      <w:r w:rsidR="009B266B">
        <w:rPr>
          <w:rFonts w:ascii="Times New Roman" w:hAnsi="Times New Roman"/>
          <w:b w:val="0"/>
          <w:color w:val="000000"/>
        </w:rPr>
        <w:t xml:space="preserve">  </w:t>
      </w:r>
    </w:p>
    <w:p w:rsidR="00402C19" w:rsidRDefault="00402C19" w:rsidP="00402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24A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отношений.</w:t>
      </w:r>
    </w:p>
    <w:p w:rsidR="00402C19" w:rsidRPr="00A906D1" w:rsidRDefault="00402C19" w:rsidP="00402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06D1">
        <w:rPr>
          <w:rFonts w:ascii="Times New Roman" w:hAnsi="Times New Roman" w:cs="Times New Roman"/>
          <w:sz w:val="28"/>
          <w:szCs w:val="28"/>
        </w:rPr>
        <w:t xml:space="preserve">. Снять с контроля и признать утратившим силу решение Совета городского округа город Стерлитамак Республики Башкортостан 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8124A9" w:rsidRPr="008124A9">
        <w:rPr>
          <w:rFonts w:ascii="Times New Roman" w:eastAsia="Calibri" w:hAnsi="Times New Roman" w:cs="Times New Roman"/>
          <w:sz w:val="28"/>
          <w:szCs w:val="28"/>
        </w:rPr>
        <w:t>3-1/33з</w:t>
      </w:r>
      <w:r w:rsidR="008124A9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8124A9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="009F6E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 201</w:t>
      </w:r>
      <w:r w:rsidR="008124A9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9F6E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Pr="00A906D1">
        <w:rPr>
          <w:rFonts w:ascii="Times New Roman" w:hAnsi="Times New Roman" w:cs="Times New Roman"/>
          <w:sz w:val="28"/>
          <w:szCs w:val="28"/>
        </w:rPr>
        <w:t xml:space="preserve"> «</w:t>
      </w:r>
      <w:r w:rsidRPr="00A906D1">
        <w:rPr>
          <w:rFonts w:ascii="Times New Roman" w:hAnsi="Times New Roman" w:cs="Times New Roman"/>
          <w:sz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</w:t>
      </w:r>
      <w:r w:rsidR="009F6E8D">
        <w:rPr>
          <w:rFonts w:ascii="Times New Roman" w:hAnsi="Times New Roman" w:cs="Times New Roman"/>
          <w:sz w:val="28"/>
        </w:rPr>
        <w:t>к Республики Башкортостан в 201</w:t>
      </w:r>
      <w:r w:rsidR="00782AE8">
        <w:rPr>
          <w:rFonts w:ascii="Times New Roman" w:hAnsi="Times New Roman" w:cs="Times New Roman"/>
          <w:sz w:val="28"/>
        </w:rPr>
        <w:t>4</w:t>
      </w:r>
      <w:r w:rsidRPr="00A906D1">
        <w:rPr>
          <w:rFonts w:ascii="Times New Roman" w:hAnsi="Times New Roman" w:cs="Times New Roman"/>
          <w:sz w:val="28"/>
        </w:rPr>
        <w:t xml:space="preserve"> году;</w:t>
      </w:r>
    </w:p>
    <w:p w:rsidR="00402C19" w:rsidRPr="000A39BC" w:rsidRDefault="00402C19" w:rsidP="00402C19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Президиум и постоянные депутатские комиссии Совета городского округа город Стерлитамак Республики Башкортостан.</w:t>
      </w:r>
    </w:p>
    <w:p w:rsidR="00402C19" w:rsidRPr="000A39BC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19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Глава городского округа – </w:t>
      </w: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председатель Совета </w:t>
      </w: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городского округа город Стерлитамак</w:t>
      </w: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Республики Ба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>шкортостан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  <w:t xml:space="preserve">           </w:t>
      </w: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Ю.И. Никифоров</w:t>
      </w:r>
    </w:p>
    <w:p w:rsidR="0067718E" w:rsidRDefault="0067718E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18E" w:rsidRDefault="0067718E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5F0" w:rsidRDefault="006675F0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75F0" w:rsidRDefault="006675F0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Pr="00EC389E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89E">
        <w:rPr>
          <w:rFonts w:ascii="Times New Roman" w:eastAsia="Times New Roman" w:hAnsi="Times New Roman" w:cs="Times New Roman"/>
          <w:sz w:val="28"/>
          <w:szCs w:val="28"/>
        </w:rPr>
        <w:t xml:space="preserve">Стерлитамак  </w:t>
      </w:r>
    </w:p>
    <w:p w:rsidR="00402C19" w:rsidRPr="00EC389E" w:rsidRDefault="00A57340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 февраля 201</w:t>
      </w:r>
      <w:r w:rsidR="008124A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19" w:rsidRPr="00EC389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02C19" w:rsidRDefault="00402C19" w:rsidP="00677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389E">
        <w:rPr>
          <w:rFonts w:ascii="Times New Roman" w:eastAsia="Times New Roman" w:hAnsi="Times New Roman" w:cs="Times New Roman"/>
          <w:sz w:val="28"/>
          <w:szCs w:val="28"/>
        </w:rPr>
        <w:t>№_________</w:t>
      </w:r>
      <w:r w:rsidRPr="00832718">
        <w:rPr>
          <w:rFonts w:ascii="Calibri" w:eastAsia="Times New Roman" w:hAnsi="Calibri" w:cs="Times New Roman"/>
          <w:sz w:val="28"/>
          <w:szCs w:val="28"/>
        </w:rPr>
        <w:t xml:space="preserve">    </w:t>
      </w:r>
    </w:p>
    <w:sectPr w:rsidR="00402C19" w:rsidSect="008904CA">
      <w:headerReference w:type="even" r:id="rId8"/>
      <w:headerReference w:type="default" r:id="rId9"/>
      <w:pgSz w:w="11906" w:h="16838"/>
      <w:pgMar w:top="851" w:right="56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90" w:rsidRDefault="00735990" w:rsidP="009914E6">
      <w:pPr>
        <w:spacing w:after="0" w:line="240" w:lineRule="auto"/>
      </w:pPr>
      <w:r>
        <w:separator/>
      </w:r>
    </w:p>
  </w:endnote>
  <w:endnote w:type="continuationSeparator" w:id="1">
    <w:p w:rsidR="00735990" w:rsidRDefault="00735990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90" w:rsidRDefault="00735990" w:rsidP="009914E6">
      <w:pPr>
        <w:spacing w:after="0" w:line="240" w:lineRule="auto"/>
      </w:pPr>
      <w:r>
        <w:separator/>
      </w:r>
    </w:p>
  </w:footnote>
  <w:footnote w:type="continuationSeparator" w:id="1">
    <w:p w:rsidR="00735990" w:rsidRDefault="00735990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6E" w:rsidRDefault="007B446A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32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326E" w:rsidRDefault="004232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26E" w:rsidRDefault="007B446A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32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2AE8">
      <w:rPr>
        <w:rStyle w:val="aa"/>
        <w:noProof/>
      </w:rPr>
      <w:t>3</w:t>
    </w:r>
    <w:r>
      <w:rPr>
        <w:rStyle w:val="aa"/>
      </w:rPr>
      <w:fldChar w:fldCharType="end"/>
    </w:r>
  </w:p>
  <w:p w:rsidR="0042326E" w:rsidRDefault="004232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BC"/>
    <w:rsid w:val="0000763A"/>
    <w:rsid w:val="0002060C"/>
    <w:rsid w:val="000A39BC"/>
    <w:rsid w:val="000A7EBC"/>
    <w:rsid w:val="000B0146"/>
    <w:rsid w:val="000B3A71"/>
    <w:rsid w:val="000E76D2"/>
    <w:rsid w:val="001376B8"/>
    <w:rsid w:val="00144B60"/>
    <w:rsid w:val="00167403"/>
    <w:rsid w:val="00192C7E"/>
    <w:rsid w:val="001A4815"/>
    <w:rsid w:val="001A51A1"/>
    <w:rsid w:val="001B1B7A"/>
    <w:rsid w:val="001D5E2F"/>
    <w:rsid w:val="00240BE5"/>
    <w:rsid w:val="00257D93"/>
    <w:rsid w:val="00274964"/>
    <w:rsid w:val="002E3347"/>
    <w:rsid w:val="003813AE"/>
    <w:rsid w:val="00381DB6"/>
    <w:rsid w:val="00393625"/>
    <w:rsid w:val="003B7E16"/>
    <w:rsid w:val="003F48CD"/>
    <w:rsid w:val="00402C19"/>
    <w:rsid w:val="0042326E"/>
    <w:rsid w:val="00430AE1"/>
    <w:rsid w:val="00433B32"/>
    <w:rsid w:val="004749B5"/>
    <w:rsid w:val="004B1B33"/>
    <w:rsid w:val="004C63B8"/>
    <w:rsid w:val="00504D3B"/>
    <w:rsid w:val="005B67FD"/>
    <w:rsid w:val="005D2AFB"/>
    <w:rsid w:val="005D6F31"/>
    <w:rsid w:val="005F745B"/>
    <w:rsid w:val="0062062C"/>
    <w:rsid w:val="00632488"/>
    <w:rsid w:val="00640E9A"/>
    <w:rsid w:val="00641311"/>
    <w:rsid w:val="006675F0"/>
    <w:rsid w:val="0067718E"/>
    <w:rsid w:val="00690D41"/>
    <w:rsid w:val="006F5935"/>
    <w:rsid w:val="00735990"/>
    <w:rsid w:val="0076515E"/>
    <w:rsid w:val="00782AE8"/>
    <w:rsid w:val="00786147"/>
    <w:rsid w:val="007B446A"/>
    <w:rsid w:val="00800AB6"/>
    <w:rsid w:val="008124A9"/>
    <w:rsid w:val="00815823"/>
    <w:rsid w:val="00835776"/>
    <w:rsid w:val="00844276"/>
    <w:rsid w:val="008552E3"/>
    <w:rsid w:val="00864561"/>
    <w:rsid w:val="008904CA"/>
    <w:rsid w:val="0089739F"/>
    <w:rsid w:val="008B2E4D"/>
    <w:rsid w:val="009043DB"/>
    <w:rsid w:val="00905932"/>
    <w:rsid w:val="009914E6"/>
    <w:rsid w:val="00991BF7"/>
    <w:rsid w:val="009B266B"/>
    <w:rsid w:val="009D51F5"/>
    <w:rsid w:val="009E16A7"/>
    <w:rsid w:val="009F6E8D"/>
    <w:rsid w:val="00A06FB9"/>
    <w:rsid w:val="00A07870"/>
    <w:rsid w:val="00A14D1D"/>
    <w:rsid w:val="00A252E1"/>
    <w:rsid w:val="00A57340"/>
    <w:rsid w:val="00A74A17"/>
    <w:rsid w:val="00A769CE"/>
    <w:rsid w:val="00A82760"/>
    <w:rsid w:val="00A906D1"/>
    <w:rsid w:val="00AB3F5D"/>
    <w:rsid w:val="00AD263B"/>
    <w:rsid w:val="00B03937"/>
    <w:rsid w:val="00B10312"/>
    <w:rsid w:val="00B4033E"/>
    <w:rsid w:val="00B509FD"/>
    <w:rsid w:val="00B65B28"/>
    <w:rsid w:val="00BA7FAE"/>
    <w:rsid w:val="00BC201E"/>
    <w:rsid w:val="00C30379"/>
    <w:rsid w:val="00CA7498"/>
    <w:rsid w:val="00CD749D"/>
    <w:rsid w:val="00D2007E"/>
    <w:rsid w:val="00D71329"/>
    <w:rsid w:val="00DB189F"/>
    <w:rsid w:val="00DF0B72"/>
    <w:rsid w:val="00E12C55"/>
    <w:rsid w:val="00E2502A"/>
    <w:rsid w:val="00E954B0"/>
    <w:rsid w:val="00EC389E"/>
    <w:rsid w:val="00ED138F"/>
    <w:rsid w:val="00F4382A"/>
    <w:rsid w:val="00F45A99"/>
    <w:rsid w:val="00F71D6A"/>
    <w:rsid w:val="00F75673"/>
    <w:rsid w:val="00F92DDF"/>
    <w:rsid w:val="00FA0A99"/>
    <w:rsid w:val="00FA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864561"/>
    <w:rPr>
      <w:color w:val="000000"/>
      <w:spacing w:val="0"/>
      <w:w w:val="100"/>
      <w:position w:val="0"/>
      <w:u w:val="single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CE55-D508-4B1B-9B25-D49265F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iaovdsp</cp:lastModifiedBy>
  <cp:revision>19</cp:revision>
  <cp:lastPrinted>2016-02-10T10:29:00Z</cp:lastPrinted>
  <dcterms:created xsi:type="dcterms:W3CDTF">2014-02-04T05:41:00Z</dcterms:created>
  <dcterms:modified xsi:type="dcterms:W3CDTF">2016-02-10T10:41:00Z</dcterms:modified>
</cp:coreProperties>
</file>